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85" w:rsidRDefault="009B120D" w:rsidP="009B120D">
      <w:pPr>
        <w:jc w:val="center"/>
      </w:pPr>
      <w:r>
        <w:t>Postanak Zemlje i prvi tragovi života</w:t>
      </w:r>
    </w:p>
    <w:p w:rsidR="009B120D" w:rsidRDefault="009B120D" w:rsidP="009B120D"/>
    <w:p w:rsidR="009B120D" w:rsidRDefault="009B120D" w:rsidP="009B120D">
      <w:r>
        <w:t xml:space="preserve">Kao što znamo da je za postanak svemira prihvaćena teorija o Velikom prasku prije oko 13,7 milijardi godina. </w:t>
      </w:r>
      <w:r>
        <w:t>Nakon eksplozije nastalo je mnoštvo zvijezda, a među njima i Sunce. Sunčev sustav čini osam planeta, od kojih je jedan Zemlja. Zemlja se kao planet oblikovala prije 4,6 milijardi godina.</w:t>
      </w:r>
    </w:p>
    <w:p w:rsidR="009B120D" w:rsidRDefault="009B120D" w:rsidP="009B120D">
      <w:r>
        <w:t>Smatra se da je na početku</w:t>
      </w:r>
      <w:r w:rsidR="00CF7A12">
        <w:t xml:space="preserve"> bila velika užarena kugla, velike vrućine, vulkani i erupcije te nije bilo </w:t>
      </w:r>
      <w:proofErr w:type="spellStart"/>
      <w:r w:rsidR="00CF7A12">
        <w:t>uvijeta</w:t>
      </w:r>
      <w:proofErr w:type="spellEnd"/>
      <w:r w:rsidR="00CF7A12">
        <w:t xml:space="preserve"> za život. Kasnije </w:t>
      </w:r>
      <w:r>
        <w:t xml:space="preserve"> postupno hladila, ali o tome se još raspravlja u geološkim krugovima (po nekim geolozima, Zemlja je u početku bila hladna, ali </w:t>
      </w:r>
      <w:proofErr w:type="spellStart"/>
      <w:r>
        <w:t>kompakcijom</w:t>
      </w:r>
      <w:proofErr w:type="spellEnd"/>
      <w:r>
        <w:t xml:space="preserve"> se zagrijala). Hlađenjem je na površini nastala čvrsta kora, koja i danas pluta na </w:t>
      </w:r>
      <w:proofErr w:type="spellStart"/>
      <w:r>
        <w:t>polutekućoj</w:t>
      </w:r>
      <w:proofErr w:type="spellEnd"/>
      <w:r>
        <w:t xml:space="preserve"> unutrašnjosti. Nemirna površina Zemlje stalno je </w:t>
      </w:r>
      <w:proofErr w:type="spellStart"/>
      <w:r>
        <w:t>mjenjala</w:t>
      </w:r>
      <w:proofErr w:type="spellEnd"/>
      <w:r>
        <w:t xml:space="preserve"> izgled neprekidnim eksplozijama i vulkanskim erupcijama. Plinovi i prašina koji su se stvarali u tim procesima zadržavali su se uz površinu zahvaljujući privlačnoj sili (sila) Zemlje, gravitaci</w:t>
      </w:r>
      <w:r w:rsidR="00CF7A12">
        <w:t xml:space="preserve">ji. Tako je pomalo nastajala </w:t>
      </w:r>
      <w:proofErr w:type="spellStart"/>
      <w:r w:rsidR="00CF7A12">
        <w:t>pra</w:t>
      </w:r>
      <w:r>
        <w:t>atmosfera</w:t>
      </w:r>
      <w:proofErr w:type="spellEnd"/>
      <w:r>
        <w:t xml:space="preserve"> sačinjena od vodene pare, prašine i ostalih plinova (voda, para, prašina, plin).</w:t>
      </w:r>
    </w:p>
    <w:p w:rsidR="009B120D" w:rsidRDefault="009B120D" w:rsidP="009B120D">
      <w:r w:rsidRPr="009B120D">
        <w:t xml:space="preserve">Vodena se para u atmosferi hladila i padala na Zemlju u obliku kiše. Tijekom milijuna godina neprekidnih oborina počinju se stvarati </w:t>
      </w:r>
      <w:proofErr w:type="spellStart"/>
      <w:r w:rsidRPr="009B120D">
        <w:t>praoceani</w:t>
      </w:r>
      <w:proofErr w:type="spellEnd"/>
      <w:r w:rsidRPr="009B120D">
        <w:t xml:space="preserve"> koji polako prekrivaju sve veću površinu Zemlje</w:t>
      </w:r>
      <w:r>
        <w:t xml:space="preserve">. </w:t>
      </w:r>
      <w:r w:rsidRPr="009B120D">
        <w:t xml:space="preserve">Prije 3,5 milijardi godina kopno nije bilo podijeljeno na kontinente, a </w:t>
      </w:r>
      <w:proofErr w:type="spellStart"/>
      <w:r w:rsidRPr="009B120D">
        <w:t>praoceani</w:t>
      </w:r>
      <w:proofErr w:type="spellEnd"/>
      <w:r w:rsidRPr="009B120D">
        <w:t xml:space="preserve"> su bili vrući. Većina tvari koje izgrađuju neživu prirodu (anorganske tvari) u tadašnjim su uvjetima Zemlje, kao što su vulkanske erupcije, ultraljubičaste zrake i električna pražnjena, mogle oblikovati tvari koje izgrađuju živa bića</w:t>
      </w:r>
      <w:r>
        <w:t>.</w:t>
      </w:r>
    </w:p>
    <w:p w:rsidR="009B120D" w:rsidRDefault="009B120D" w:rsidP="009B120D">
      <w:r>
        <w:t>J</w:t>
      </w:r>
      <w:r w:rsidRPr="009B120D">
        <w:t xml:space="preserve">ednostavne organske tvari udruživale su se u sve složenije tvari pod utjecajem svjetlosne i toplinske energije (svjetlo, toplina, energija). Tako su nastale prve bjelančevine, masti i složenije </w:t>
      </w:r>
      <w:proofErr w:type="spellStart"/>
      <w:r w:rsidRPr="009B120D">
        <w:t>nukleinske</w:t>
      </w:r>
      <w:proofErr w:type="spellEnd"/>
      <w:r w:rsidRPr="009B120D">
        <w:t xml:space="preserve"> kiseline (bjelančevina, kiselina). Pretpostavlja se da su se vremenom pojavile molekule koje su se mogle </w:t>
      </w:r>
      <w:proofErr w:type="spellStart"/>
      <w:r w:rsidRPr="009B120D">
        <w:t>samoumn</w:t>
      </w:r>
      <w:r>
        <w:t>ožavati</w:t>
      </w:r>
      <w:proofErr w:type="spellEnd"/>
      <w:r>
        <w:t xml:space="preserve"> </w:t>
      </w:r>
      <w:r w:rsidRPr="009B120D">
        <w:t>, što je uvjet za održavanje života. U određenim uvjetima molekule su se mogle početi udruživati, a oko njih se vjerojatno stvorila prva tanka opna.</w:t>
      </w:r>
      <w:r w:rsidR="00CF7A12">
        <w:t xml:space="preserve"> I tako su se polako počeli razvijati prvi tragovi života i živih bića na Zemlji.</w:t>
      </w:r>
    </w:p>
    <w:p w:rsidR="00CF7A12" w:rsidRDefault="00CF7A12" w:rsidP="009B120D"/>
    <w:p w:rsidR="00CF7A12" w:rsidRDefault="00D353EE" w:rsidP="009B120D">
      <w:r>
        <w:rPr>
          <w:noProof/>
          <w:lang w:eastAsia="hr-HR"/>
        </w:rPr>
        <w:drawing>
          <wp:inline distT="0" distB="0" distL="0" distR="0">
            <wp:extent cx="1571625" cy="1571625"/>
            <wp:effectExtent l="19050" t="0" r="9525" b="0"/>
            <wp:docPr id="3" name="Slika 4" descr="http://www.ibar.ba/wp-content/uploads/2014/12/Evo_kako_je_na%C5%A1a_planeta_izgledala_prije_4_milijarde_godina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bar.ba/wp-content/uploads/2014/12/Evo_kako_je_na%C5%A1a_planeta_izgledala_prije_4_milijarde_godina-300x3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A12">
        <w:rPr>
          <w:noProof/>
          <w:lang w:eastAsia="hr-HR"/>
        </w:rPr>
        <w:drawing>
          <wp:inline distT="0" distB="0" distL="0" distR="0">
            <wp:extent cx="4067175" cy="1457563"/>
            <wp:effectExtent l="19050" t="0" r="9525" b="0"/>
            <wp:docPr id="1" name="Slika 1" descr="http://cudaprirode.com/portal/images/stories/zemljad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daprirode.com/portal/images/stories/zemljada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830" cy="145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EE" w:rsidRDefault="00D353EE" w:rsidP="009B120D"/>
    <w:p w:rsidR="00D353EE" w:rsidRDefault="00D353EE" w:rsidP="009B120D"/>
    <w:sectPr w:rsidR="00D353EE" w:rsidSect="0043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20D"/>
    <w:rsid w:val="00434585"/>
    <w:rsid w:val="009B120D"/>
    <w:rsid w:val="00CF7A12"/>
    <w:rsid w:val="00D3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2015-03-03T20:04:00Z</dcterms:created>
  <dcterms:modified xsi:type="dcterms:W3CDTF">2015-03-03T20:33:00Z</dcterms:modified>
</cp:coreProperties>
</file>